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72" w:rsidRDefault="00D96872" w:rsidP="003A640D">
      <w:pPr>
        <w:pStyle w:val="WW-Ttulo1"/>
        <w:spacing w:before="0"/>
        <w:rPr>
          <w:sz w:val="24"/>
          <w:szCs w:val="24"/>
        </w:rPr>
      </w:pPr>
    </w:p>
    <w:p w:rsidR="004D2F0F" w:rsidRDefault="004D2F0F" w:rsidP="004D2F0F">
      <w:pPr>
        <w:pStyle w:val="Subttulo"/>
      </w:pPr>
    </w:p>
    <w:p w:rsidR="004D2F0F" w:rsidRDefault="004D2F0F" w:rsidP="004D2F0F"/>
    <w:p w:rsidR="00FD7D98" w:rsidRPr="004D2F0F" w:rsidRDefault="00FD7D98" w:rsidP="004D2F0F"/>
    <w:p w:rsidR="005130E8" w:rsidRDefault="003A640D" w:rsidP="003A640D">
      <w:pPr>
        <w:pStyle w:val="WW-Ttulo1"/>
        <w:spacing w:before="0"/>
        <w:rPr>
          <w:sz w:val="24"/>
          <w:szCs w:val="24"/>
        </w:rPr>
      </w:pPr>
      <w:r w:rsidRPr="009C6377">
        <w:rPr>
          <w:sz w:val="24"/>
          <w:szCs w:val="24"/>
        </w:rPr>
        <w:t>EDITAL DE PUBLICAÇÃO D</w:t>
      </w:r>
      <w:r w:rsidR="005130E8">
        <w:rPr>
          <w:sz w:val="24"/>
          <w:szCs w:val="24"/>
        </w:rPr>
        <w:t xml:space="preserve">O RESULTADO </w:t>
      </w:r>
      <w:r w:rsidR="00680244">
        <w:rPr>
          <w:sz w:val="24"/>
          <w:szCs w:val="24"/>
        </w:rPr>
        <w:t>FINAL</w:t>
      </w:r>
    </w:p>
    <w:p w:rsidR="003A640D" w:rsidRPr="009C6377" w:rsidRDefault="003A640D" w:rsidP="003A640D">
      <w:pPr>
        <w:pStyle w:val="WW-Ttulo1"/>
        <w:spacing w:before="0"/>
        <w:rPr>
          <w:sz w:val="24"/>
          <w:szCs w:val="24"/>
        </w:rPr>
      </w:pPr>
      <w:r w:rsidRPr="009C6377">
        <w:rPr>
          <w:sz w:val="24"/>
          <w:szCs w:val="24"/>
        </w:rPr>
        <w:t xml:space="preserve"> DO PROC</w:t>
      </w:r>
      <w:r>
        <w:rPr>
          <w:sz w:val="24"/>
          <w:szCs w:val="24"/>
        </w:rPr>
        <w:t>ESSO SELETIVO SIMPLIFICADO Nº 0</w:t>
      </w:r>
      <w:r w:rsidR="00D202C9">
        <w:rPr>
          <w:sz w:val="24"/>
          <w:szCs w:val="24"/>
        </w:rPr>
        <w:t>8</w:t>
      </w:r>
      <w:r w:rsidRPr="009C6377">
        <w:rPr>
          <w:sz w:val="24"/>
          <w:szCs w:val="24"/>
        </w:rPr>
        <w:t>/20</w:t>
      </w:r>
      <w:r w:rsidR="001435F4">
        <w:rPr>
          <w:sz w:val="24"/>
          <w:szCs w:val="24"/>
        </w:rPr>
        <w:t>2</w:t>
      </w:r>
      <w:r w:rsidR="000722D6">
        <w:rPr>
          <w:sz w:val="24"/>
          <w:szCs w:val="24"/>
        </w:rPr>
        <w:t>4</w:t>
      </w:r>
    </w:p>
    <w:p w:rsidR="003A640D" w:rsidRDefault="003A640D" w:rsidP="003A640D">
      <w:pPr>
        <w:tabs>
          <w:tab w:val="left" w:pos="-6560"/>
          <w:tab w:val="left" w:pos="4253"/>
          <w:tab w:val="left" w:pos="5387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4D2F0F" w:rsidRDefault="004D2F0F" w:rsidP="003A640D">
      <w:pPr>
        <w:tabs>
          <w:tab w:val="left" w:pos="-6560"/>
          <w:tab w:val="left" w:pos="4253"/>
          <w:tab w:val="left" w:pos="5387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4D2F0F" w:rsidRDefault="004D2F0F" w:rsidP="003A640D">
      <w:pPr>
        <w:tabs>
          <w:tab w:val="left" w:pos="-6560"/>
          <w:tab w:val="left" w:pos="4253"/>
          <w:tab w:val="left" w:pos="5387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4D2F0F" w:rsidRPr="009C6377" w:rsidRDefault="004D2F0F" w:rsidP="003A640D">
      <w:pPr>
        <w:tabs>
          <w:tab w:val="left" w:pos="-6560"/>
          <w:tab w:val="left" w:pos="4253"/>
          <w:tab w:val="left" w:pos="5387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3A640D" w:rsidRPr="00EB1926" w:rsidRDefault="00EB1926" w:rsidP="003A640D">
      <w:pPr>
        <w:pStyle w:val="Corpodetexto"/>
        <w:tabs>
          <w:tab w:val="clear" w:pos="1701"/>
          <w:tab w:val="left" w:pos="1418"/>
        </w:tabs>
        <w:spacing w:before="0" w:after="0" w:line="360" w:lineRule="auto"/>
        <w:ind w:left="0" w:firstLine="1134"/>
        <w:rPr>
          <w:rFonts w:ascii="Times New Roman" w:hAnsi="Times New Roman"/>
          <w:sz w:val="24"/>
          <w:szCs w:val="24"/>
        </w:rPr>
      </w:pPr>
      <w:r w:rsidRPr="00EB1926">
        <w:rPr>
          <w:rFonts w:ascii="Times New Roman" w:hAnsi="Times New Roman"/>
          <w:b/>
          <w:sz w:val="24"/>
          <w:szCs w:val="24"/>
        </w:rPr>
        <w:t xml:space="preserve">Município de Muliterno, </w:t>
      </w:r>
      <w:r w:rsidRPr="00EB1926">
        <w:rPr>
          <w:rFonts w:ascii="Times New Roman" w:hAnsi="Times New Roman"/>
          <w:sz w:val="24"/>
          <w:szCs w:val="24"/>
        </w:rPr>
        <w:t>visando à contratação de pessoal por prazo determinado e para atender necessidade temporária, amparado em excepcional interesse público</w:t>
      </w:r>
      <w:r w:rsidR="006C354D">
        <w:rPr>
          <w:rFonts w:ascii="Times New Roman" w:hAnsi="Times New Roman"/>
          <w:sz w:val="24"/>
          <w:szCs w:val="24"/>
        </w:rPr>
        <w:t>,</w:t>
      </w:r>
      <w:r w:rsidR="006C354D" w:rsidRPr="006C354D">
        <w:rPr>
          <w:rFonts w:ascii="Times New Roman" w:hAnsi="Times New Roman"/>
          <w:sz w:val="24"/>
          <w:szCs w:val="24"/>
        </w:rPr>
        <w:t xml:space="preserve"> </w:t>
      </w:r>
      <w:r w:rsidR="006C354D">
        <w:rPr>
          <w:rFonts w:ascii="Times New Roman" w:hAnsi="Times New Roman"/>
          <w:sz w:val="24"/>
          <w:szCs w:val="24"/>
        </w:rPr>
        <w:t>com fulcro no art. 37, IX, da Constituição da República, e do Regime Jurídico Único - Lei Municipal n° 577 de 31/10/2005</w:t>
      </w:r>
      <w:r w:rsidR="003A640D" w:rsidRPr="00EB1926">
        <w:rPr>
          <w:rFonts w:ascii="Times New Roman" w:hAnsi="Times New Roman"/>
          <w:sz w:val="24"/>
          <w:szCs w:val="24"/>
        </w:rPr>
        <w:t xml:space="preserve"> </w:t>
      </w:r>
      <w:r w:rsidR="000C0B83" w:rsidRPr="009C6377">
        <w:rPr>
          <w:rFonts w:ascii="Times New Roman" w:hAnsi="Times New Roman"/>
          <w:sz w:val="24"/>
          <w:szCs w:val="24"/>
        </w:rPr>
        <w:t xml:space="preserve">divulga </w:t>
      </w:r>
      <w:r w:rsidR="000C0B83">
        <w:rPr>
          <w:rFonts w:ascii="Times New Roman" w:hAnsi="Times New Roman"/>
          <w:sz w:val="24"/>
          <w:szCs w:val="24"/>
        </w:rPr>
        <w:t xml:space="preserve">o resultado </w:t>
      </w:r>
      <w:r w:rsidR="00680244">
        <w:rPr>
          <w:rFonts w:ascii="Times New Roman" w:hAnsi="Times New Roman"/>
          <w:sz w:val="24"/>
          <w:szCs w:val="24"/>
        </w:rPr>
        <w:t xml:space="preserve">FINAL do </w:t>
      </w:r>
      <w:r w:rsidR="003A640D" w:rsidRPr="00EB1926">
        <w:rPr>
          <w:rFonts w:ascii="Times New Roman" w:hAnsi="Times New Roman"/>
          <w:sz w:val="24"/>
          <w:szCs w:val="24"/>
        </w:rPr>
        <w:t>Pro</w:t>
      </w:r>
      <w:r w:rsidR="00D202C9">
        <w:rPr>
          <w:rFonts w:ascii="Times New Roman" w:hAnsi="Times New Roman"/>
          <w:sz w:val="24"/>
          <w:szCs w:val="24"/>
        </w:rPr>
        <w:t>cesso Seletivo Simplificado nº 08</w:t>
      </w:r>
      <w:r w:rsidR="00220048">
        <w:rPr>
          <w:rFonts w:ascii="Times New Roman" w:hAnsi="Times New Roman"/>
          <w:sz w:val="24"/>
          <w:szCs w:val="24"/>
        </w:rPr>
        <w:t>/</w:t>
      </w:r>
      <w:r w:rsidR="003A640D" w:rsidRPr="00EB1926">
        <w:rPr>
          <w:rFonts w:ascii="Times New Roman" w:hAnsi="Times New Roman"/>
          <w:sz w:val="24"/>
          <w:szCs w:val="24"/>
        </w:rPr>
        <w:t>20</w:t>
      </w:r>
      <w:r w:rsidR="001435F4" w:rsidRPr="00EB1926">
        <w:rPr>
          <w:rFonts w:ascii="Times New Roman" w:hAnsi="Times New Roman"/>
          <w:sz w:val="24"/>
          <w:szCs w:val="24"/>
        </w:rPr>
        <w:t>2</w:t>
      </w:r>
      <w:r w:rsidR="000722D6">
        <w:rPr>
          <w:rFonts w:ascii="Times New Roman" w:hAnsi="Times New Roman"/>
          <w:sz w:val="24"/>
          <w:szCs w:val="24"/>
        </w:rPr>
        <w:t>4:</w:t>
      </w:r>
    </w:p>
    <w:p w:rsidR="003A640D" w:rsidRDefault="003A640D" w:rsidP="003A640D">
      <w:pPr>
        <w:tabs>
          <w:tab w:val="left" w:pos="-95"/>
        </w:tabs>
        <w:spacing w:before="0" w:after="0"/>
        <w:rPr>
          <w:rFonts w:ascii="Times New Roman" w:hAnsi="Times New Roman"/>
          <w:b/>
          <w:sz w:val="24"/>
          <w:szCs w:val="24"/>
          <w:u w:val="single"/>
        </w:rPr>
      </w:pPr>
    </w:p>
    <w:p w:rsidR="004D2F0F" w:rsidRPr="003A640D" w:rsidRDefault="004D2F0F" w:rsidP="003A640D">
      <w:pPr>
        <w:tabs>
          <w:tab w:val="left" w:pos="-95"/>
        </w:tabs>
        <w:spacing w:before="0" w:after="0"/>
        <w:rPr>
          <w:rFonts w:ascii="Times New Roman" w:hAnsi="Times New Roman"/>
          <w:b/>
          <w:sz w:val="24"/>
          <w:szCs w:val="24"/>
          <w:u w:val="single"/>
        </w:rPr>
      </w:pPr>
    </w:p>
    <w:p w:rsidR="003A640D" w:rsidRPr="009C6377" w:rsidRDefault="003A640D" w:rsidP="003A640D">
      <w:pPr>
        <w:tabs>
          <w:tab w:val="left" w:pos="-95"/>
        </w:tabs>
        <w:autoSpaceDE w:val="0"/>
        <w:spacing w:before="0" w:after="0"/>
        <w:ind w:firstLine="1134"/>
        <w:rPr>
          <w:rFonts w:ascii="Times New Roman" w:hAnsi="Times New Roman"/>
          <w:sz w:val="24"/>
          <w:szCs w:val="24"/>
        </w:rPr>
      </w:pPr>
      <w:r w:rsidRPr="009C6377">
        <w:rPr>
          <w:rFonts w:ascii="Times New Roman" w:hAnsi="Times New Roman"/>
          <w:sz w:val="24"/>
          <w:szCs w:val="24"/>
        </w:rPr>
        <w:t>Gabinete do Prefei</w:t>
      </w:r>
      <w:r>
        <w:rPr>
          <w:rFonts w:ascii="Times New Roman" w:hAnsi="Times New Roman"/>
          <w:sz w:val="24"/>
          <w:szCs w:val="24"/>
        </w:rPr>
        <w:t xml:space="preserve">to Municipal de Muliterno, em </w:t>
      </w:r>
      <w:r w:rsidR="00D202C9">
        <w:rPr>
          <w:rFonts w:ascii="Times New Roman" w:hAnsi="Times New Roman"/>
          <w:sz w:val="24"/>
          <w:szCs w:val="24"/>
        </w:rPr>
        <w:t>09</w:t>
      </w:r>
      <w:r w:rsidR="00A04FE5">
        <w:rPr>
          <w:rFonts w:ascii="Times New Roman" w:hAnsi="Times New Roman"/>
          <w:sz w:val="24"/>
          <w:szCs w:val="24"/>
        </w:rPr>
        <w:t xml:space="preserve"> de </w:t>
      </w:r>
      <w:r w:rsidR="00D202C9">
        <w:rPr>
          <w:rFonts w:ascii="Times New Roman" w:hAnsi="Times New Roman"/>
          <w:sz w:val="24"/>
          <w:szCs w:val="24"/>
        </w:rPr>
        <w:t>Agosto</w:t>
      </w:r>
      <w:r w:rsidR="000722D6">
        <w:rPr>
          <w:rFonts w:ascii="Times New Roman" w:hAnsi="Times New Roman"/>
          <w:sz w:val="24"/>
          <w:szCs w:val="24"/>
        </w:rPr>
        <w:t xml:space="preserve"> de 2024</w:t>
      </w:r>
      <w:r w:rsidRPr="009C6377">
        <w:rPr>
          <w:rFonts w:ascii="Times New Roman" w:hAnsi="Times New Roman"/>
          <w:sz w:val="24"/>
          <w:szCs w:val="24"/>
        </w:rPr>
        <w:t>.</w:t>
      </w:r>
    </w:p>
    <w:p w:rsidR="003A640D" w:rsidRDefault="003A640D" w:rsidP="008E2BEA">
      <w:pPr>
        <w:pStyle w:val="SemEspaamento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9C6377">
        <w:rPr>
          <w:rFonts w:ascii="Times New Roman" w:hAnsi="Times New Roman"/>
          <w:color w:val="FF0000"/>
          <w:sz w:val="24"/>
          <w:szCs w:val="24"/>
        </w:rPr>
        <w:tab/>
      </w:r>
      <w:r w:rsidRPr="009C6377">
        <w:rPr>
          <w:rFonts w:ascii="Times New Roman" w:hAnsi="Times New Roman"/>
          <w:color w:val="FF0000"/>
          <w:sz w:val="24"/>
          <w:szCs w:val="24"/>
        </w:rPr>
        <w:tab/>
      </w:r>
      <w:r w:rsidRPr="009C6377">
        <w:rPr>
          <w:rFonts w:ascii="Times New Roman" w:hAnsi="Times New Roman"/>
          <w:color w:val="FF0000"/>
          <w:sz w:val="24"/>
          <w:szCs w:val="24"/>
        </w:rPr>
        <w:tab/>
      </w:r>
      <w:r w:rsidRPr="009C6377">
        <w:rPr>
          <w:rFonts w:ascii="Times New Roman" w:hAnsi="Times New Roman"/>
          <w:color w:val="FF0000"/>
          <w:sz w:val="24"/>
          <w:szCs w:val="24"/>
        </w:rPr>
        <w:tab/>
      </w:r>
    </w:p>
    <w:p w:rsidR="008E2BEA" w:rsidRDefault="00D202C9" w:rsidP="008E2BE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NEURI XAVIER DE LIMA</w:t>
      </w:r>
    </w:p>
    <w:p w:rsidR="000722D6" w:rsidRDefault="000722D6" w:rsidP="008E2BE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PRFEITO MUNICIPAL </w:t>
      </w:r>
    </w:p>
    <w:p w:rsidR="000722D6" w:rsidRDefault="000722D6" w:rsidP="008E2BE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E2BEA" w:rsidRPr="009C6377" w:rsidRDefault="008E2BEA" w:rsidP="008E2BE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A640D" w:rsidRPr="009C6377" w:rsidRDefault="003A640D" w:rsidP="003A640D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9C6377">
        <w:rPr>
          <w:rFonts w:ascii="Times New Roman" w:hAnsi="Times New Roman"/>
          <w:sz w:val="24"/>
          <w:szCs w:val="24"/>
        </w:rPr>
        <w:t>Registre-se e Publique-se</w:t>
      </w:r>
    </w:p>
    <w:p w:rsidR="003A640D" w:rsidRPr="009C6377" w:rsidRDefault="003A640D" w:rsidP="003A640D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3A640D" w:rsidRPr="00D96872" w:rsidRDefault="00D202C9" w:rsidP="003A640D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LETÍCIA REGINA VAZZOLER ASTOLFI</w:t>
      </w:r>
    </w:p>
    <w:p w:rsidR="001435F4" w:rsidRPr="00D96872" w:rsidRDefault="001435F4" w:rsidP="003A640D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96872">
        <w:rPr>
          <w:rFonts w:ascii="Times New Roman" w:hAnsi="Times New Roman"/>
          <w:b/>
          <w:sz w:val="24"/>
          <w:szCs w:val="24"/>
        </w:rPr>
        <w:t>CHEFE DE GABINETE</w:t>
      </w:r>
    </w:p>
    <w:p w:rsidR="003A640D" w:rsidRDefault="003A640D" w:rsidP="003A640D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4D2F0F" w:rsidRDefault="004D2F0F" w:rsidP="003A640D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0722D6" w:rsidRDefault="000722D6" w:rsidP="003A640D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220048" w:rsidRDefault="00220048" w:rsidP="008E2BEA">
      <w:pPr>
        <w:jc w:val="center"/>
        <w:rPr>
          <w:noProof/>
          <w:sz w:val="24"/>
          <w:szCs w:val="28"/>
          <w:u w:val="single"/>
          <w:lang w:eastAsia="pt-BR"/>
        </w:rPr>
      </w:pPr>
    </w:p>
    <w:p w:rsidR="008E2BEA" w:rsidRPr="00D202C9" w:rsidRDefault="008E2BEA" w:rsidP="008E2BEA">
      <w:pPr>
        <w:jc w:val="center"/>
        <w:rPr>
          <w:b/>
          <w:noProof/>
          <w:sz w:val="24"/>
          <w:szCs w:val="28"/>
          <w:u w:val="single"/>
          <w:lang w:eastAsia="pt-BR"/>
        </w:rPr>
      </w:pPr>
      <w:r w:rsidRPr="00D202C9">
        <w:rPr>
          <w:b/>
          <w:noProof/>
          <w:sz w:val="24"/>
          <w:szCs w:val="28"/>
          <w:u w:val="single"/>
          <w:lang w:eastAsia="pt-BR"/>
        </w:rPr>
        <w:lastRenderedPageBreak/>
        <w:t xml:space="preserve">CARGO: </w:t>
      </w:r>
      <w:r w:rsidR="00220048" w:rsidRPr="00D202C9">
        <w:rPr>
          <w:b/>
          <w:noProof/>
          <w:sz w:val="24"/>
          <w:szCs w:val="28"/>
          <w:u w:val="single"/>
          <w:lang w:eastAsia="pt-BR"/>
        </w:rPr>
        <w:t xml:space="preserve">ESTAGIÁRIO </w:t>
      </w: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9"/>
        <w:gridCol w:w="2212"/>
        <w:gridCol w:w="3187"/>
        <w:gridCol w:w="1416"/>
        <w:gridCol w:w="2128"/>
      </w:tblGrid>
      <w:tr w:rsidR="008E2BEA" w:rsidRPr="0094569B" w:rsidTr="00D202C9">
        <w:trPr>
          <w:gridBefore w:val="3"/>
          <w:wBefore w:w="5778" w:type="dxa"/>
          <w:trHeight w:val="285"/>
        </w:trPr>
        <w:tc>
          <w:tcPr>
            <w:tcW w:w="1416" w:type="dxa"/>
          </w:tcPr>
          <w:p w:rsidR="008E2BEA" w:rsidRPr="0094569B" w:rsidRDefault="008E2BEA" w:rsidP="00B12604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BEA" w:rsidRPr="0094569B" w:rsidRDefault="008E2BEA" w:rsidP="00B12604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2128" w:type="dxa"/>
          </w:tcPr>
          <w:p w:rsidR="008E2BEA" w:rsidRPr="0094569B" w:rsidRDefault="008E2BEA" w:rsidP="00B12604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BEA" w:rsidRPr="0094569B" w:rsidRDefault="008E2BEA" w:rsidP="00B12604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</w:tr>
      <w:tr w:rsidR="008E2BEA" w:rsidRPr="0094569B" w:rsidTr="00D202C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79" w:type="dxa"/>
          </w:tcPr>
          <w:p w:rsidR="00D202C9" w:rsidRPr="00D202C9" w:rsidRDefault="00D202C9" w:rsidP="00B12604">
            <w:pPr>
              <w:pStyle w:val="SemEspaamento"/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BEA" w:rsidRPr="00D202C9" w:rsidRDefault="008E2BEA" w:rsidP="00B12604">
            <w:pPr>
              <w:pStyle w:val="SemEspaamento"/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202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12" w:type="dxa"/>
          </w:tcPr>
          <w:p w:rsidR="00D202C9" w:rsidRPr="00D202C9" w:rsidRDefault="00D202C9" w:rsidP="00B12604">
            <w:pPr>
              <w:pStyle w:val="SemEspaamento"/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BEA" w:rsidRPr="00D202C9" w:rsidRDefault="008E2BEA" w:rsidP="00B12604">
            <w:pPr>
              <w:pStyle w:val="SemEspaamento"/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02C9">
              <w:rPr>
                <w:rFonts w:ascii="Times New Roman" w:hAnsi="Times New Roman"/>
                <w:b/>
                <w:sz w:val="24"/>
                <w:szCs w:val="24"/>
              </w:rPr>
              <w:t>INSCRIÇÃO Nº 01</w:t>
            </w:r>
          </w:p>
        </w:tc>
        <w:tc>
          <w:tcPr>
            <w:tcW w:w="3187" w:type="dxa"/>
          </w:tcPr>
          <w:p w:rsidR="00D202C9" w:rsidRPr="00D202C9" w:rsidRDefault="00D202C9" w:rsidP="00B12604">
            <w:pPr>
              <w:pStyle w:val="SemEspaamento"/>
              <w:spacing w:before="120" w:after="120"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BEA" w:rsidRPr="00D202C9" w:rsidRDefault="00D202C9" w:rsidP="00B12604">
            <w:pPr>
              <w:pStyle w:val="SemEspaamento"/>
              <w:spacing w:before="120" w:after="120"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202C9">
              <w:rPr>
                <w:rFonts w:ascii="Times New Roman" w:hAnsi="Times New Roman"/>
                <w:b/>
                <w:sz w:val="24"/>
                <w:szCs w:val="24"/>
              </w:rPr>
              <w:t>IÚRI FIALHO MARQUES</w:t>
            </w:r>
          </w:p>
        </w:tc>
        <w:tc>
          <w:tcPr>
            <w:tcW w:w="1416" w:type="dxa"/>
          </w:tcPr>
          <w:p w:rsidR="008E2BEA" w:rsidRDefault="008E2BEA" w:rsidP="008E2BEA">
            <w:pPr>
              <w:pStyle w:val="SemEspaamento"/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BEA" w:rsidRPr="003A5C5F" w:rsidRDefault="00D202C9" w:rsidP="008E2BEA">
            <w:pPr>
              <w:pStyle w:val="SemEspaamento"/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29,3</w:t>
            </w:r>
            <w:r w:rsidR="00573C0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8E2BEA" w:rsidRDefault="008E2BEA" w:rsidP="008E2BEA">
            <w:pPr>
              <w:pStyle w:val="SemEspaamento"/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BEA" w:rsidRPr="003A5C5F" w:rsidRDefault="008E2BEA" w:rsidP="008E2BEA">
            <w:pPr>
              <w:pStyle w:val="SemEspaamento"/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1º </w:t>
            </w:r>
          </w:p>
        </w:tc>
      </w:tr>
    </w:tbl>
    <w:p w:rsidR="008E2BEA" w:rsidRDefault="008E2BEA" w:rsidP="00276ADF">
      <w:pPr>
        <w:jc w:val="center"/>
        <w:rPr>
          <w:b/>
          <w:noProof/>
          <w:sz w:val="28"/>
          <w:szCs w:val="28"/>
          <w:u w:val="single"/>
          <w:lang w:eastAsia="pt-BR"/>
        </w:rPr>
      </w:pPr>
    </w:p>
    <w:p w:rsidR="008E2BEA" w:rsidRDefault="008E2BEA" w:rsidP="00276ADF">
      <w:pPr>
        <w:jc w:val="center"/>
        <w:rPr>
          <w:b/>
          <w:noProof/>
          <w:sz w:val="28"/>
          <w:szCs w:val="28"/>
          <w:u w:val="single"/>
          <w:lang w:eastAsia="pt-BR"/>
        </w:rPr>
      </w:pPr>
    </w:p>
    <w:p w:rsidR="008E2BEA" w:rsidRDefault="008E2BEA" w:rsidP="00276ADF">
      <w:pPr>
        <w:jc w:val="center"/>
        <w:rPr>
          <w:b/>
          <w:noProof/>
          <w:sz w:val="28"/>
          <w:szCs w:val="28"/>
          <w:u w:val="single"/>
          <w:lang w:eastAsia="pt-BR"/>
        </w:rPr>
      </w:pPr>
    </w:p>
    <w:p w:rsidR="008E2BEA" w:rsidRDefault="008E2BEA" w:rsidP="00276ADF">
      <w:pPr>
        <w:jc w:val="center"/>
        <w:rPr>
          <w:b/>
          <w:noProof/>
          <w:sz w:val="28"/>
          <w:szCs w:val="28"/>
          <w:u w:val="single"/>
          <w:lang w:eastAsia="pt-BR"/>
        </w:rPr>
      </w:pPr>
    </w:p>
    <w:p w:rsidR="008E2BEA" w:rsidRDefault="008E2BEA" w:rsidP="00276ADF">
      <w:pPr>
        <w:jc w:val="center"/>
        <w:rPr>
          <w:b/>
          <w:noProof/>
          <w:sz w:val="28"/>
          <w:szCs w:val="28"/>
          <w:u w:val="single"/>
          <w:lang w:eastAsia="pt-BR"/>
        </w:rPr>
      </w:pPr>
    </w:p>
    <w:p w:rsidR="008E2BEA" w:rsidRDefault="008E2BEA" w:rsidP="00276ADF">
      <w:pPr>
        <w:jc w:val="center"/>
        <w:rPr>
          <w:b/>
          <w:noProof/>
          <w:sz w:val="28"/>
          <w:szCs w:val="28"/>
          <w:u w:val="single"/>
          <w:lang w:eastAsia="pt-BR"/>
        </w:rPr>
      </w:pPr>
    </w:p>
    <w:p w:rsidR="008E2BEA" w:rsidRDefault="008E2BEA" w:rsidP="00276ADF">
      <w:pPr>
        <w:jc w:val="center"/>
        <w:rPr>
          <w:b/>
          <w:noProof/>
          <w:sz w:val="28"/>
          <w:szCs w:val="28"/>
          <w:u w:val="single"/>
          <w:lang w:eastAsia="pt-BR"/>
        </w:rPr>
      </w:pPr>
    </w:p>
    <w:p w:rsidR="008E2BEA" w:rsidRDefault="008E2BEA" w:rsidP="00276ADF">
      <w:pPr>
        <w:jc w:val="center"/>
        <w:rPr>
          <w:b/>
          <w:noProof/>
          <w:sz w:val="28"/>
          <w:szCs w:val="28"/>
          <w:u w:val="single"/>
          <w:lang w:eastAsia="pt-BR"/>
        </w:rPr>
      </w:pPr>
    </w:p>
    <w:p w:rsidR="008E2BEA" w:rsidRDefault="008E2BEA" w:rsidP="00276ADF">
      <w:pPr>
        <w:jc w:val="center"/>
        <w:rPr>
          <w:b/>
          <w:noProof/>
          <w:sz w:val="28"/>
          <w:szCs w:val="28"/>
          <w:u w:val="single"/>
          <w:lang w:eastAsia="pt-BR"/>
        </w:rPr>
      </w:pPr>
    </w:p>
    <w:p w:rsidR="008E2BEA" w:rsidRDefault="008E2BEA" w:rsidP="00220048">
      <w:pPr>
        <w:rPr>
          <w:b/>
          <w:noProof/>
          <w:sz w:val="28"/>
          <w:szCs w:val="28"/>
          <w:u w:val="single"/>
          <w:lang w:eastAsia="pt-BR"/>
        </w:rPr>
      </w:pPr>
    </w:p>
    <w:sectPr w:rsidR="008E2BEA" w:rsidSect="00D202C9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40D"/>
    <w:rsid w:val="00016556"/>
    <w:rsid w:val="0004484C"/>
    <w:rsid w:val="000528F4"/>
    <w:rsid w:val="00056D1E"/>
    <w:rsid w:val="000722D6"/>
    <w:rsid w:val="000C0B83"/>
    <w:rsid w:val="000F4990"/>
    <w:rsid w:val="001435F4"/>
    <w:rsid w:val="001A13D4"/>
    <w:rsid w:val="0020494B"/>
    <w:rsid w:val="00220048"/>
    <w:rsid w:val="00234570"/>
    <w:rsid w:val="00236282"/>
    <w:rsid w:val="0023785C"/>
    <w:rsid w:val="00276ADF"/>
    <w:rsid w:val="0029439E"/>
    <w:rsid w:val="002B734D"/>
    <w:rsid w:val="002D167E"/>
    <w:rsid w:val="00303F17"/>
    <w:rsid w:val="00313B0E"/>
    <w:rsid w:val="003169B1"/>
    <w:rsid w:val="00360D6E"/>
    <w:rsid w:val="00374D75"/>
    <w:rsid w:val="003A640D"/>
    <w:rsid w:val="00402A63"/>
    <w:rsid w:val="00414BFD"/>
    <w:rsid w:val="00451CC1"/>
    <w:rsid w:val="004D2F0F"/>
    <w:rsid w:val="005130E8"/>
    <w:rsid w:val="00553770"/>
    <w:rsid w:val="00573C02"/>
    <w:rsid w:val="005A5877"/>
    <w:rsid w:val="005B7E03"/>
    <w:rsid w:val="006427CF"/>
    <w:rsid w:val="00680244"/>
    <w:rsid w:val="006C354D"/>
    <w:rsid w:val="00713D5C"/>
    <w:rsid w:val="00752C1B"/>
    <w:rsid w:val="007A02EA"/>
    <w:rsid w:val="007D5D71"/>
    <w:rsid w:val="007E365F"/>
    <w:rsid w:val="008033FA"/>
    <w:rsid w:val="00881BFE"/>
    <w:rsid w:val="008A199D"/>
    <w:rsid w:val="008D4318"/>
    <w:rsid w:val="008E2BEA"/>
    <w:rsid w:val="00910683"/>
    <w:rsid w:val="009172FD"/>
    <w:rsid w:val="00921CC4"/>
    <w:rsid w:val="00924207"/>
    <w:rsid w:val="00934F51"/>
    <w:rsid w:val="009E58E2"/>
    <w:rsid w:val="009F483C"/>
    <w:rsid w:val="00A04FE5"/>
    <w:rsid w:val="00A555BA"/>
    <w:rsid w:val="00A95C47"/>
    <w:rsid w:val="00B678F5"/>
    <w:rsid w:val="00B73FD5"/>
    <w:rsid w:val="00BE5A9B"/>
    <w:rsid w:val="00C336B0"/>
    <w:rsid w:val="00C712BC"/>
    <w:rsid w:val="00C91794"/>
    <w:rsid w:val="00CB0C61"/>
    <w:rsid w:val="00D202C9"/>
    <w:rsid w:val="00D3065B"/>
    <w:rsid w:val="00D7092A"/>
    <w:rsid w:val="00D87B79"/>
    <w:rsid w:val="00D96872"/>
    <w:rsid w:val="00D9713C"/>
    <w:rsid w:val="00DE507D"/>
    <w:rsid w:val="00E35DD8"/>
    <w:rsid w:val="00E62F43"/>
    <w:rsid w:val="00E65FD3"/>
    <w:rsid w:val="00E77E9B"/>
    <w:rsid w:val="00EA04CE"/>
    <w:rsid w:val="00EB1926"/>
    <w:rsid w:val="00EB2FF3"/>
    <w:rsid w:val="00EE4E94"/>
    <w:rsid w:val="00F21D3D"/>
    <w:rsid w:val="00F2748C"/>
    <w:rsid w:val="00F54651"/>
    <w:rsid w:val="00FA184A"/>
    <w:rsid w:val="00FA61F3"/>
    <w:rsid w:val="00FD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0D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next w:val="Normal"/>
    <w:link w:val="CorpodetextoChar"/>
    <w:rsid w:val="003A640D"/>
    <w:pPr>
      <w:tabs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937"/>
        <w:tab w:val="left" w:pos="2173"/>
        <w:tab w:val="left" w:pos="3969"/>
        <w:tab w:val="left" w:pos="4205"/>
        <w:tab w:val="left" w:pos="4441"/>
        <w:tab w:val="right" w:pos="5008"/>
        <w:tab w:val="right" w:pos="5575"/>
        <w:tab w:val="right" w:pos="5859"/>
        <w:tab w:val="left" w:pos="6237"/>
        <w:tab w:val="left" w:pos="6473"/>
        <w:tab w:val="left" w:pos="6993"/>
        <w:tab w:val="left" w:pos="8505"/>
        <w:tab w:val="left" w:pos="8741"/>
        <w:tab w:val="left" w:pos="10773"/>
        <w:tab w:val="left" w:pos="11009"/>
        <w:tab w:val="left" w:pos="13041"/>
        <w:tab w:val="left" w:pos="13277"/>
        <w:tab w:val="left" w:pos="15309"/>
        <w:tab w:val="left" w:pos="15545"/>
        <w:tab w:val="left" w:pos="17577"/>
        <w:tab w:val="left" w:pos="17813"/>
        <w:tab w:val="left" w:pos="19845"/>
        <w:tab w:val="left" w:pos="20081"/>
        <w:tab w:val="left" w:pos="22113"/>
        <w:tab w:val="left" w:pos="22349"/>
        <w:tab w:val="left" w:pos="24381"/>
        <w:tab w:val="left" w:pos="24617"/>
        <w:tab w:val="left" w:pos="26649"/>
        <w:tab w:val="left" w:pos="26885"/>
        <w:tab w:val="left" w:pos="28917"/>
        <w:tab w:val="left" w:pos="29153"/>
        <w:tab w:val="left" w:pos="31185"/>
        <w:tab w:val="left" w:pos="31421"/>
        <w:tab w:val="left" w:pos="-31680"/>
        <w:tab w:val="left" w:pos="-31680"/>
      </w:tabs>
      <w:spacing w:line="240" w:lineRule="auto"/>
      <w:ind w:left="2268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3A640D"/>
    <w:rPr>
      <w:rFonts w:ascii="Arial" w:eastAsia="Times New Roman" w:hAnsi="Arial" w:cs="Times New Roman"/>
      <w:sz w:val="20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3A640D"/>
    <w:pPr>
      <w:keepNext/>
      <w:spacing w:before="240"/>
      <w:jc w:val="center"/>
    </w:pPr>
    <w:rPr>
      <w:rFonts w:eastAsia="Lucida Sans Unicode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3A640D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WW-Ttulo1">
    <w:name w:val="WW-Título1"/>
    <w:basedOn w:val="Normal"/>
    <w:next w:val="Subttulo"/>
    <w:rsid w:val="003A640D"/>
    <w:pPr>
      <w:tabs>
        <w:tab w:val="clear" w:pos="1701"/>
        <w:tab w:val="left" w:pos="4253"/>
      </w:tabs>
      <w:spacing w:after="0"/>
      <w:jc w:val="center"/>
    </w:pPr>
    <w:rPr>
      <w:rFonts w:ascii="Times New Roman" w:hAnsi="Times New Roman"/>
      <w:b/>
      <w:sz w:val="28"/>
    </w:rPr>
  </w:style>
  <w:style w:type="paragraph" w:styleId="SemEspaamento">
    <w:name w:val="No Spacing"/>
    <w:uiPriority w:val="1"/>
    <w:qFormat/>
    <w:rsid w:val="003A640D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table" w:styleId="Tabelacomgrade">
    <w:name w:val="Table Grid"/>
    <w:basedOn w:val="Tabelanormal"/>
    <w:uiPriority w:val="59"/>
    <w:rsid w:val="003A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Muliterno</dc:creator>
  <cp:lastModifiedBy>Pessoal</cp:lastModifiedBy>
  <cp:revision>37</cp:revision>
  <cp:lastPrinted>2024-08-08T13:11:00Z</cp:lastPrinted>
  <dcterms:created xsi:type="dcterms:W3CDTF">2022-03-07T18:08:00Z</dcterms:created>
  <dcterms:modified xsi:type="dcterms:W3CDTF">2024-08-08T13:11:00Z</dcterms:modified>
</cp:coreProperties>
</file>